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E5F1" w:themeColor="accent1" w:themeTint="33"/>
  <w:body>
    <w:p w:rsidR="00A012A3" w:rsidRPr="008E5927" w:rsidRDefault="001A27B1">
      <w:p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anchor distT="36576" distB="36576" distL="36576" distR="36576" simplePos="0" relativeHeight="251660288" behindDoc="0" locked="0" layoutInCell="1" allowOverlap="1" wp14:anchorId="4CFF5F78" wp14:editId="7BFE665E">
            <wp:simplePos x="0" y="0"/>
            <wp:positionH relativeFrom="column">
              <wp:posOffset>-4445</wp:posOffset>
            </wp:positionH>
            <wp:positionV relativeFrom="paragraph">
              <wp:posOffset>-261620</wp:posOffset>
            </wp:positionV>
            <wp:extent cx="2428875" cy="933450"/>
            <wp:effectExtent l="0" t="0" r="9525" b="0"/>
            <wp:wrapNone/>
            <wp:docPr id="6" name="Slika 6" descr="logo pu istarske prozirna pod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 istarske prozirna podlo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56D1856" wp14:editId="554B8377">
            <wp:simplePos x="0" y="0"/>
            <wp:positionH relativeFrom="column">
              <wp:posOffset>3117215</wp:posOffset>
            </wp:positionH>
            <wp:positionV relativeFrom="paragraph">
              <wp:posOffset>-461645</wp:posOffset>
            </wp:positionV>
            <wp:extent cx="2705100" cy="1343025"/>
            <wp:effectExtent l="0" t="0" r="0" b="9525"/>
            <wp:wrapSquare wrapText="bothSides"/>
            <wp:docPr id="7" name="Picture 2" descr="logo prevencija spaja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logo prevencija spaja 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B44">
        <w:rPr>
          <w:noProof/>
          <w:lang w:eastAsia="hr-HR"/>
        </w:rPr>
        <w:t xml:space="preserve">                                                                    </w:t>
      </w:r>
      <w:r w:rsidR="000D7B44">
        <w:br w:type="textWrapping" w:clear="all"/>
      </w:r>
    </w:p>
    <w:p w:rsidR="008E5927" w:rsidRPr="008E5927" w:rsidRDefault="008E5927" w:rsidP="008E5927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8E5927">
        <w:rPr>
          <w:rFonts w:ascii="Arial" w:hAnsi="Arial" w:cs="Arial"/>
          <w:b/>
          <w:sz w:val="28"/>
          <w:szCs w:val="28"/>
        </w:rPr>
        <w:t xml:space="preserve">SIGURNOST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E5927">
        <w:rPr>
          <w:rFonts w:ascii="Arial" w:hAnsi="Arial" w:cs="Arial"/>
          <w:b/>
          <w:sz w:val="28"/>
          <w:szCs w:val="28"/>
        </w:rPr>
        <w:t>IZNAJMLJIVAČA I GOSTIJU U TURISTIČKOJ SEZONI</w:t>
      </w:r>
    </w:p>
    <w:p w:rsidR="0007286F" w:rsidRDefault="0007286F" w:rsidP="008E5927">
      <w:pPr>
        <w:jc w:val="both"/>
        <w:rPr>
          <w:rFonts w:ascii="Arial" w:hAnsi="Arial" w:cs="Arial"/>
          <w:sz w:val="24"/>
          <w:szCs w:val="24"/>
        </w:rPr>
      </w:pPr>
      <w:r w:rsidRPr="0007286F">
        <w:rPr>
          <w:rFonts w:ascii="Arial" w:hAnsi="Arial" w:cs="Arial"/>
          <w:sz w:val="24"/>
          <w:szCs w:val="24"/>
        </w:rPr>
        <w:t xml:space="preserve">Prateći dosadašnja </w:t>
      </w:r>
      <w:proofErr w:type="spellStart"/>
      <w:r w:rsidRPr="0007286F">
        <w:rPr>
          <w:rFonts w:ascii="Arial" w:hAnsi="Arial" w:cs="Arial"/>
          <w:sz w:val="24"/>
          <w:szCs w:val="24"/>
        </w:rPr>
        <w:t>ugrožavajuća</w:t>
      </w:r>
      <w:proofErr w:type="spellEnd"/>
      <w:r w:rsidRPr="0007286F">
        <w:rPr>
          <w:rFonts w:ascii="Arial" w:hAnsi="Arial" w:cs="Arial"/>
          <w:sz w:val="24"/>
          <w:szCs w:val="24"/>
        </w:rPr>
        <w:t xml:space="preserve"> zbi</w:t>
      </w:r>
      <w:r>
        <w:rPr>
          <w:rFonts w:ascii="Arial" w:hAnsi="Arial" w:cs="Arial"/>
          <w:sz w:val="24"/>
          <w:szCs w:val="24"/>
        </w:rPr>
        <w:t>vanja i prosuđujući nadolazeća, možemo zaključiti važnost sigurnosti kao sustavnog dijela standardne turističke ponude.</w:t>
      </w:r>
    </w:p>
    <w:p w:rsidR="0007286F" w:rsidRDefault="0007286F" w:rsidP="00072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bi postigli što viši stupanj sigurnosti potrebno je preventivno djelova</w:t>
      </w:r>
      <w:r w:rsidR="00FB3F23">
        <w:rPr>
          <w:rFonts w:ascii="Arial" w:hAnsi="Arial" w:cs="Arial"/>
          <w:sz w:val="24"/>
          <w:szCs w:val="24"/>
        </w:rPr>
        <w:t xml:space="preserve">ti, </w:t>
      </w:r>
      <w:r>
        <w:rPr>
          <w:rFonts w:ascii="Arial" w:hAnsi="Arial" w:cs="Arial"/>
          <w:sz w:val="24"/>
          <w:szCs w:val="24"/>
        </w:rPr>
        <w:t>pravovremeno razmotriti obavijesti i potencijalno opasne situacije</w:t>
      </w:r>
      <w:r w:rsidR="00FB3F23">
        <w:rPr>
          <w:rFonts w:ascii="Arial" w:hAnsi="Arial" w:cs="Arial"/>
          <w:sz w:val="24"/>
          <w:szCs w:val="24"/>
        </w:rPr>
        <w:t xml:space="preserve">, te </w:t>
      </w:r>
      <w:r>
        <w:rPr>
          <w:rFonts w:ascii="Arial" w:hAnsi="Arial" w:cs="Arial"/>
          <w:sz w:val="24"/>
          <w:szCs w:val="24"/>
        </w:rPr>
        <w:t>primijeniti mjere koje bi takve situacije spriječile.</w:t>
      </w:r>
    </w:p>
    <w:p w:rsidR="00D268BF" w:rsidRDefault="003F5766" w:rsidP="00072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ciljem </w:t>
      </w:r>
      <w:r w:rsidR="008E5927">
        <w:rPr>
          <w:rFonts w:ascii="Arial" w:hAnsi="Arial" w:cs="Arial"/>
          <w:sz w:val="24"/>
          <w:szCs w:val="24"/>
        </w:rPr>
        <w:t>povećanj</w:t>
      </w:r>
      <w:r w:rsidR="0010750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sigurnosti građana te stranih gostiju i prevencije različitih oblika krimin</w:t>
      </w:r>
      <w:r w:rsidR="008E5927">
        <w:rPr>
          <w:rFonts w:ascii="Arial" w:hAnsi="Arial" w:cs="Arial"/>
          <w:sz w:val="24"/>
          <w:szCs w:val="24"/>
        </w:rPr>
        <w:t xml:space="preserve">aliteta </w:t>
      </w:r>
      <w:proofErr w:type="spellStart"/>
      <w:r w:rsidR="008E5927">
        <w:rPr>
          <w:rFonts w:ascii="Arial" w:hAnsi="Arial" w:cs="Arial"/>
          <w:sz w:val="24"/>
          <w:szCs w:val="24"/>
        </w:rPr>
        <w:t>sezonalnog</w:t>
      </w:r>
      <w:proofErr w:type="spellEnd"/>
      <w:r w:rsidR="008E5927">
        <w:rPr>
          <w:rFonts w:ascii="Arial" w:hAnsi="Arial" w:cs="Arial"/>
          <w:sz w:val="24"/>
          <w:szCs w:val="24"/>
        </w:rPr>
        <w:t xml:space="preserve"> karaktera</w:t>
      </w:r>
      <w:r w:rsidR="0010750F">
        <w:rPr>
          <w:rFonts w:ascii="Arial" w:hAnsi="Arial" w:cs="Arial"/>
          <w:sz w:val="24"/>
          <w:szCs w:val="24"/>
        </w:rPr>
        <w:t xml:space="preserve"> i to uglavnom imovinskog kriminaliteta.</w:t>
      </w:r>
      <w:r w:rsidR="008E592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npr. </w:t>
      </w:r>
      <w:r w:rsidRPr="003F5766">
        <w:rPr>
          <w:rFonts w:ascii="Arial" w:hAnsi="Arial" w:cs="Arial"/>
          <w:sz w:val="24"/>
          <w:szCs w:val="24"/>
        </w:rPr>
        <w:t>teške krađe provaljivanjem u objekte smještaja u kampovima i turističkim naseljima, krađe s plaža, krađe bicikla i sl.).</w:t>
      </w:r>
      <w:r>
        <w:rPr>
          <w:rFonts w:ascii="Arial" w:hAnsi="Arial" w:cs="Arial"/>
          <w:sz w:val="24"/>
          <w:szCs w:val="24"/>
        </w:rPr>
        <w:t xml:space="preserve"> Policijska uprava istarska provodi niz aktivnosti vezanih za turističku sezonu. </w:t>
      </w:r>
    </w:p>
    <w:p w:rsidR="00FB3F23" w:rsidRDefault="00FB3F23" w:rsidP="0007286F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Kroz edukacije </w:t>
      </w:r>
      <w:r w:rsidRPr="00D268BF">
        <w:rPr>
          <w:rFonts w:ascii="Arial" w:eastAsia="Times New Roman" w:hAnsi="Arial" w:cs="Arial"/>
          <w:sz w:val="24"/>
          <w:szCs w:val="24"/>
          <w:lang w:eastAsia="hr-HR"/>
        </w:rPr>
        <w:t xml:space="preserve">vezano uz sigurnost u </w:t>
      </w:r>
      <w:r>
        <w:rPr>
          <w:rFonts w:ascii="Arial" w:eastAsia="Times New Roman" w:hAnsi="Arial" w:cs="Arial"/>
          <w:sz w:val="24"/>
          <w:szCs w:val="24"/>
          <w:lang w:eastAsia="hr-HR"/>
        </w:rPr>
        <w:t>domovima i objektima smještaja</w:t>
      </w:r>
      <w:r>
        <w:rPr>
          <w:rFonts w:ascii="Arial" w:hAnsi="Arial" w:cs="Arial"/>
          <w:sz w:val="24"/>
          <w:szCs w:val="24"/>
        </w:rPr>
        <w:t xml:space="preserve"> iznajmljivače se upoznaje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sa </w:t>
      </w:r>
      <w:r w:rsidRPr="00D268BF">
        <w:rPr>
          <w:rFonts w:ascii="Arial" w:eastAsia="Times New Roman" w:hAnsi="Arial" w:cs="Arial"/>
          <w:sz w:val="24"/>
          <w:szCs w:val="24"/>
          <w:lang w:eastAsia="hr-HR"/>
        </w:rPr>
        <w:t>najčešći</w:t>
      </w:r>
      <w:r>
        <w:rPr>
          <w:rFonts w:ascii="Arial" w:eastAsia="Times New Roman" w:hAnsi="Arial" w:cs="Arial"/>
          <w:sz w:val="24"/>
          <w:szCs w:val="24"/>
          <w:lang w:eastAsia="hr-HR"/>
        </w:rPr>
        <w:t>m</w:t>
      </w:r>
      <w:r w:rsidRPr="00D268BF">
        <w:rPr>
          <w:rFonts w:ascii="Arial" w:eastAsia="Times New Roman" w:hAnsi="Arial" w:cs="Arial"/>
          <w:sz w:val="24"/>
          <w:szCs w:val="24"/>
          <w:lang w:eastAsia="hr-HR"/>
        </w:rPr>
        <w:t xml:space="preserve"> modaliteti</w:t>
      </w:r>
      <w:r>
        <w:rPr>
          <w:rFonts w:ascii="Arial" w:eastAsia="Times New Roman" w:hAnsi="Arial" w:cs="Arial"/>
          <w:sz w:val="24"/>
          <w:szCs w:val="24"/>
          <w:lang w:eastAsia="hr-HR"/>
        </w:rPr>
        <w:t>ma</w:t>
      </w:r>
      <w:r w:rsidRPr="00D268BF">
        <w:rPr>
          <w:rFonts w:ascii="Arial" w:eastAsia="Times New Roman" w:hAnsi="Arial" w:cs="Arial"/>
          <w:sz w:val="24"/>
          <w:szCs w:val="24"/>
          <w:lang w:eastAsia="hr-HR"/>
        </w:rPr>
        <w:t xml:space="preserve"> kaznenih djela u vrijeme turističke sezone na području Istre, načini</w:t>
      </w:r>
      <w:r>
        <w:rPr>
          <w:rFonts w:ascii="Arial" w:eastAsia="Times New Roman" w:hAnsi="Arial" w:cs="Arial"/>
          <w:sz w:val="24"/>
          <w:szCs w:val="24"/>
          <w:lang w:eastAsia="hr-HR"/>
        </w:rPr>
        <w:t>ma</w:t>
      </w:r>
      <w:r w:rsidRPr="00D268BF">
        <w:rPr>
          <w:rFonts w:ascii="Arial" w:eastAsia="Times New Roman" w:hAnsi="Arial" w:cs="Arial"/>
          <w:sz w:val="24"/>
          <w:szCs w:val="24"/>
          <w:lang w:eastAsia="hr-HR"/>
        </w:rPr>
        <w:t xml:space="preserve"> izvršenja kaznenih djela, rizični</w:t>
      </w:r>
      <w:r>
        <w:rPr>
          <w:rFonts w:ascii="Arial" w:eastAsia="Times New Roman" w:hAnsi="Arial" w:cs="Arial"/>
          <w:sz w:val="24"/>
          <w:szCs w:val="24"/>
          <w:lang w:eastAsia="hr-HR"/>
        </w:rPr>
        <w:t>m</w:t>
      </w:r>
      <w:r w:rsidRPr="00D268BF">
        <w:rPr>
          <w:rFonts w:ascii="Arial" w:eastAsia="Times New Roman" w:hAnsi="Arial" w:cs="Arial"/>
          <w:sz w:val="24"/>
          <w:szCs w:val="24"/>
          <w:lang w:eastAsia="hr-HR"/>
        </w:rPr>
        <w:t xml:space="preserve"> i zaštitni</w:t>
      </w:r>
      <w:r>
        <w:rPr>
          <w:rFonts w:ascii="Arial" w:eastAsia="Times New Roman" w:hAnsi="Arial" w:cs="Arial"/>
          <w:sz w:val="24"/>
          <w:szCs w:val="24"/>
          <w:lang w:eastAsia="hr-HR"/>
        </w:rPr>
        <w:t>m</w:t>
      </w:r>
      <w:r w:rsidRPr="00D268BF">
        <w:rPr>
          <w:rFonts w:ascii="Arial" w:eastAsia="Times New Roman" w:hAnsi="Arial" w:cs="Arial"/>
          <w:sz w:val="24"/>
          <w:szCs w:val="24"/>
          <w:lang w:eastAsia="hr-HR"/>
        </w:rPr>
        <w:t xml:space="preserve"> faktori</w:t>
      </w:r>
      <w:r>
        <w:rPr>
          <w:rFonts w:ascii="Arial" w:eastAsia="Times New Roman" w:hAnsi="Arial" w:cs="Arial"/>
          <w:sz w:val="24"/>
          <w:szCs w:val="24"/>
          <w:lang w:eastAsia="hr-HR"/>
        </w:rPr>
        <w:t>ma</w:t>
      </w:r>
      <w:r w:rsidRPr="00D268BF">
        <w:rPr>
          <w:rFonts w:ascii="Arial" w:eastAsia="Times New Roman" w:hAnsi="Arial" w:cs="Arial"/>
          <w:sz w:val="24"/>
          <w:szCs w:val="24"/>
          <w:lang w:eastAsia="hr-HR"/>
        </w:rPr>
        <w:t xml:space="preserve"> ugroze, načini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ma </w:t>
      </w:r>
      <w:r w:rsidRPr="00D268BF">
        <w:rPr>
          <w:rFonts w:ascii="Arial" w:eastAsia="Times New Roman" w:hAnsi="Arial" w:cs="Arial"/>
          <w:sz w:val="24"/>
          <w:szCs w:val="24"/>
          <w:lang w:eastAsia="hr-HR"/>
        </w:rPr>
        <w:t>samozaštite, mehaničk</w:t>
      </w:r>
      <w:r>
        <w:rPr>
          <w:rFonts w:ascii="Arial" w:eastAsia="Times New Roman" w:hAnsi="Arial" w:cs="Arial"/>
          <w:sz w:val="24"/>
          <w:szCs w:val="24"/>
          <w:lang w:eastAsia="hr-HR"/>
        </w:rPr>
        <w:t>om</w:t>
      </w:r>
      <w:r w:rsidRPr="00D268BF">
        <w:rPr>
          <w:rFonts w:ascii="Arial" w:eastAsia="Times New Roman" w:hAnsi="Arial" w:cs="Arial"/>
          <w:sz w:val="24"/>
          <w:szCs w:val="24"/>
          <w:lang w:eastAsia="hr-HR"/>
        </w:rPr>
        <w:t xml:space="preserve"> i tehničk</w:t>
      </w:r>
      <w:r>
        <w:rPr>
          <w:rFonts w:ascii="Arial" w:eastAsia="Times New Roman" w:hAnsi="Arial" w:cs="Arial"/>
          <w:sz w:val="24"/>
          <w:szCs w:val="24"/>
          <w:lang w:eastAsia="hr-HR"/>
        </w:rPr>
        <w:t>om</w:t>
      </w:r>
      <w:r w:rsidRPr="00D268BF">
        <w:rPr>
          <w:rFonts w:ascii="Arial" w:eastAsia="Times New Roman" w:hAnsi="Arial" w:cs="Arial"/>
          <w:sz w:val="24"/>
          <w:szCs w:val="24"/>
          <w:lang w:eastAsia="hr-HR"/>
        </w:rPr>
        <w:t xml:space="preserve"> zaštit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i. </w:t>
      </w:r>
    </w:p>
    <w:p w:rsidR="0089398C" w:rsidRDefault="0089398C" w:rsidP="0007286F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27E67716" wp14:editId="4F735F08">
            <wp:extent cx="4571788" cy="322897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229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F23" w:rsidRDefault="004906B3" w:rsidP="00072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Preventivnim aktivnostima usmjerenim prema stranim gostima doprinosi se poticanju </w:t>
      </w:r>
      <w:proofErr w:type="spellStart"/>
      <w:r>
        <w:rPr>
          <w:rFonts w:ascii="Arial" w:hAnsi="Arial" w:cs="Arial"/>
          <w:sz w:val="24"/>
          <w:szCs w:val="24"/>
        </w:rPr>
        <w:t>samozaštitnog</w:t>
      </w:r>
      <w:proofErr w:type="spellEnd"/>
      <w:r>
        <w:rPr>
          <w:rFonts w:ascii="Arial" w:hAnsi="Arial" w:cs="Arial"/>
          <w:sz w:val="24"/>
          <w:szCs w:val="24"/>
        </w:rPr>
        <w:t xml:space="preserve"> ponašanja i smanjuje mogućnost da budu oštećeni kriminalnim aktivnostima.  </w:t>
      </w:r>
    </w:p>
    <w:p w:rsidR="004642CB" w:rsidRDefault="00654257" w:rsidP="00072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3EA372F7">
            <wp:extent cx="4572635" cy="342963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68BF" w:rsidRDefault="00D268BF" w:rsidP="0007286F">
      <w:pPr>
        <w:jc w:val="both"/>
        <w:rPr>
          <w:rFonts w:ascii="Arial" w:hAnsi="Arial" w:cs="Arial"/>
          <w:sz w:val="24"/>
          <w:szCs w:val="24"/>
        </w:rPr>
      </w:pPr>
    </w:p>
    <w:p w:rsidR="00D268BF" w:rsidRPr="00D268BF" w:rsidRDefault="00D268BF" w:rsidP="00D268BF">
      <w:pPr>
        <w:tabs>
          <w:tab w:val="center" w:pos="0"/>
          <w:tab w:val="left" w:pos="567"/>
          <w:tab w:val="left" w:pos="709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3F5766" w:rsidRDefault="004906B3" w:rsidP="003F57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Uloga u p</w:t>
      </w:r>
      <w:r w:rsidR="003F576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dizanju</w:t>
      </w:r>
      <w:r w:rsidR="003F5766">
        <w:rPr>
          <w:rFonts w:ascii="Arial" w:hAnsi="Arial" w:cs="Arial"/>
          <w:sz w:val="24"/>
          <w:szCs w:val="24"/>
        </w:rPr>
        <w:t xml:space="preserve"> sustava sigurnosti </w:t>
      </w:r>
      <w:r>
        <w:rPr>
          <w:rFonts w:ascii="Arial" w:hAnsi="Arial" w:cs="Arial"/>
          <w:sz w:val="24"/>
          <w:szCs w:val="24"/>
        </w:rPr>
        <w:t xml:space="preserve">za iznajmljivače znači </w:t>
      </w:r>
      <w:r w:rsidR="003F5766">
        <w:rPr>
          <w:rFonts w:ascii="Arial" w:hAnsi="Arial" w:cs="Arial"/>
          <w:sz w:val="24"/>
          <w:szCs w:val="24"/>
        </w:rPr>
        <w:t>ostva</w:t>
      </w:r>
      <w:r>
        <w:rPr>
          <w:rFonts w:ascii="Arial" w:hAnsi="Arial" w:cs="Arial"/>
          <w:sz w:val="24"/>
          <w:szCs w:val="24"/>
        </w:rPr>
        <w:t>r</w:t>
      </w:r>
      <w:r w:rsidR="003F576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nje</w:t>
      </w:r>
      <w:r w:rsidR="003F5766">
        <w:rPr>
          <w:rFonts w:ascii="Arial" w:hAnsi="Arial" w:cs="Arial"/>
          <w:sz w:val="24"/>
          <w:szCs w:val="24"/>
        </w:rPr>
        <w:t xml:space="preserve"> konkuren</w:t>
      </w:r>
      <w:r>
        <w:rPr>
          <w:rFonts w:ascii="Arial" w:hAnsi="Arial" w:cs="Arial"/>
          <w:sz w:val="24"/>
          <w:szCs w:val="24"/>
        </w:rPr>
        <w:t>tske prednosti na tržištu</w:t>
      </w:r>
      <w:r w:rsidR="00E52023">
        <w:rPr>
          <w:rFonts w:ascii="Arial" w:hAnsi="Arial" w:cs="Arial"/>
          <w:sz w:val="24"/>
          <w:szCs w:val="24"/>
        </w:rPr>
        <w:t xml:space="preserve">, a za policiju </w:t>
      </w:r>
      <w:r w:rsidR="0010750F">
        <w:rPr>
          <w:rFonts w:ascii="Arial" w:hAnsi="Arial" w:cs="Arial"/>
          <w:sz w:val="24"/>
          <w:szCs w:val="24"/>
        </w:rPr>
        <w:t>povoljno stanje sigurnosti.</w:t>
      </w:r>
    </w:p>
    <w:p w:rsidR="0007286F" w:rsidRPr="0007286F" w:rsidRDefault="0007286F">
      <w:pPr>
        <w:rPr>
          <w:rFonts w:ascii="Arial" w:hAnsi="Arial" w:cs="Arial"/>
          <w:sz w:val="24"/>
          <w:szCs w:val="24"/>
        </w:rPr>
      </w:pPr>
    </w:p>
    <w:sectPr w:rsidR="0007286F" w:rsidRPr="0007286F" w:rsidSect="00FF2929">
      <w:pgSz w:w="11906" w:h="16838"/>
      <w:pgMar w:top="1417" w:right="1417" w:bottom="1417" w:left="1417" w:header="708" w:footer="708" w:gutter="0"/>
      <w:pgBorders w:offsetFrom="page">
        <w:top w:val="single" w:sz="48" w:space="24" w:color="548DD4" w:themeColor="text2" w:themeTint="99"/>
        <w:left w:val="single" w:sz="48" w:space="24" w:color="548DD4" w:themeColor="text2" w:themeTint="99"/>
        <w:bottom w:val="single" w:sz="48" w:space="24" w:color="548DD4" w:themeColor="text2" w:themeTint="99"/>
        <w:right w:val="single" w:sz="4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44"/>
    <w:rsid w:val="0007286F"/>
    <w:rsid w:val="000D7B44"/>
    <w:rsid w:val="0010750F"/>
    <w:rsid w:val="001A27B1"/>
    <w:rsid w:val="001B0693"/>
    <w:rsid w:val="003F5766"/>
    <w:rsid w:val="004642CB"/>
    <w:rsid w:val="004906B3"/>
    <w:rsid w:val="00654257"/>
    <w:rsid w:val="0089398C"/>
    <w:rsid w:val="008E5927"/>
    <w:rsid w:val="00A012A3"/>
    <w:rsid w:val="00A5372D"/>
    <w:rsid w:val="00AC66C6"/>
    <w:rsid w:val="00D268BF"/>
    <w:rsid w:val="00E52023"/>
    <w:rsid w:val="00FB3F23"/>
    <w:rsid w:val="00F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EB6F9-7289-44C5-9024-16AE7673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7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Delač Fabris Sanja</dc:creator>
  <cp:lastModifiedBy>Turistička zajednica Rovinj Office</cp:lastModifiedBy>
  <cp:revision>2</cp:revision>
  <dcterms:created xsi:type="dcterms:W3CDTF">2020-06-09T11:15:00Z</dcterms:created>
  <dcterms:modified xsi:type="dcterms:W3CDTF">2020-06-09T11:15:00Z</dcterms:modified>
</cp:coreProperties>
</file>